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35" w:rsidRDefault="00B62A35" w:rsidP="00B62A35">
      <w:pPr>
        <w:rPr>
          <w:rFonts w:ascii="楷体_GB2312" w:eastAsia="楷体_GB2312"/>
          <w:b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15"/>
          <w:sz w:val="28"/>
          <w:szCs w:val="28"/>
          <w:shd w:val="clear" w:color="auto" w:fill="FFFFFF"/>
        </w:rPr>
        <w:t>附件         武汉大学中南医院体检须知</w:t>
      </w:r>
    </w:p>
    <w:p w:rsidR="00B62A35" w:rsidRDefault="00B62A35" w:rsidP="00B62A35">
      <w:pPr>
        <w:widowControl/>
        <w:shd w:val="clear" w:color="auto" w:fill="FFFFFF"/>
        <w:spacing w:line="360" w:lineRule="auto"/>
        <w:ind w:firstLineChars="200" w:firstLine="480"/>
        <w:rPr>
          <w:rFonts w:ascii="ˎ̥" w:eastAsia="仿宋_GB2312" w:hAnsi="ˎ̥" w:cs="宋体"/>
          <w:kern w:val="0"/>
          <w:sz w:val="24"/>
          <w:szCs w:val="18"/>
        </w:rPr>
      </w:pPr>
      <w:r>
        <w:rPr>
          <w:rFonts w:ascii="楷体_GB2312" w:eastAsia="楷体_GB2312" w:hint="eastAsia"/>
          <w:sz w:val="24"/>
        </w:rPr>
        <w:t>一</w:t>
      </w:r>
      <w:r>
        <w:rPr>
          <w:rFonts w:ascii="楷体_GB2312" w:eastAsia="楷体_GB2312" w:hint="eastAsia"/>
        </w:rPr>
        <w:t>、</w:t>
      </w:r>
      <w:r>
        <w:rPr>
          <w:rFonts w:ascii="楷体_GB2312" w:eastAsia="仿宋_GB2312" w:hint="eastAsia"/>
          <w:sz w:val="24"/>
        </w:rPr>
        <w:t>体检前</w:t>
      </w:r>
      <w:r>
        <w:rPr>
          <w:rFonts w:ascii="楷体_GB2312" w:eastAsia="仿宋_GB2312" w:hint="eastAsia"/>
          <w:sz w:val="24"/>
        </w:rPr>
        <w:t>2-3</w:t>
      </w:r>
      <w:r>
        <w:rPr>
          <w:rFonts w:ascii="楷体_GB2312" w:eastAsia="仿宋_GB2312" w:hint="eastAsia"/>
          <w:sz w:val="24"/>
        </w:rPr>
        <w:t>天应吃清淡饮食，注意休息，</w:t>
      </w:r>
      <w:r>
        <w:rPr>
          <w:rFonts w:ascii="ˎ̥" w:eastAsia="仿宋_GB2312" w:hAnsi="ˎ̥" w:cs="宋体"/>
          <w:kern w:val="0"/>
          <w:sz w:val="24"/>
          <w:szCs w:val="18"/>
        </w:rPr>
        <w:t>禁食动物血、高脂及油炸食物以及含铁量过</w:t>
      </w:r>
      <w:r>
        <w:rPr>
          <w:rFonts w:ascii="ˎ̥" w:eastAsia="仿宋_GB2312" w:hAnsi="ˎ̥" w:cs="宋体" w:hint="eastAsia"/>
          <w:kern w:val="0"/>
          <w:sz w:val="24"/>
          <w:szCs w:val="18"/>
        </w:rPr>
        <w:t>多</w:t>
      </w:r>
      <w:r>
        <w:rPr>
          <w:rFonts w:ascii="ˎ̥" w:eastAsia="仿宋_GB2312" w:hAnsi="ˎ̥" w:cs="宋体"/>
          <w:kern w:val="0"/>
          <w:sz w:val="24"/>
          <w:szCs w:val="18"/>
        </w:rPr>
        <w:t>的食物，避免剧烈运动，保持正常睡眠。</w:t>
      </w:r>
    </w:p>
    <w:p w:rsidR="00B62A35" w:rsidRDefault="00B62A35" w:rsidP="00B62A35">
      <w:pPr>
        <w:widowControl/>
        <w:shd w:val="clear" w:color="auto" w:fill="FFFFFF"/>
        <w:spacing w:line="360" w:lineRule="auto"/>
        <w:ind w:firstLineChars="200" w:firstLine="480"/>
        <w:rPr>
          <w:rFonts w:ascii="ˎ̥" w:eastAsia="仿宋_GB2312" w:hAnsi="ˎ̥" w:cs="宋体"/>
          <w:kern w:val="0"/>
          <w:sz w:val="24"/>
          <w:szCs w:val="18"/>
        </w:rPr>
      </w:pPr>
      <w:r>
        <w:rPr>
          <w:rFonts w:ascii="楷体_GB2312" w:eastAsia="仿宋_GB2312" w:hint="eastAsia"/>
          <w:sz w:val="24"/>
        </w:rPr>
        <w:t>二、体检前日晚</w:t>
      </w:r>
      <w:r>
        <w:rPr>
          <w:rFonts w:ascii="楷体_GB2312" w:eastAsia="仿宋_GB2312" w:hint="eastAsia"/>
          <w:sz w:val="24"/>
        </w:rPr>
        <w:t>8</w:t>
      </w:r>
      <w:r>
        <w:rPr>
          <w:rFonts w:ascii="楷体_GB2312" w:eastAsia="仿宋_GB2312" w:hint="eastAsia"/>
          <w:sz w:val="24"/>
        </w:rPr>
        <w:t>时后禁食，当日早上抽血、腹部</w:t>
      </w:r>
      <w:r>
        <w:rPr>
          <w:rFonts w:ascii="楷体_GB2312" w:eastAsia="仿宋_GB2312" w:hint="eastAsia"/>
          <w:sz w:val="24"/>
        </w:rPr>
        <w:t>B</w:t>
      </w:r>
      <w:proofErr w:type="gramStart"/>
      <w:r>
        <w:rPr>
          <w:rFonts w:ascii="楷体_GB2312" w:eastAsia="仿宋_GB2312" w:hint="eastAsia"/>
          <w:sz w:val="24"/>
        </w:rPr>
        <w:t>超</w:t>
      </w:r>
      <w:r>
        <w:rPr>
          <w:rFonts w:eastAsia="仿宋_GB2312" w:hint="eastAsia"/>
          <w:sz w:val="24"/>
          <w:szCs w:val="21"/>
        </w:rPr>
        <w:t>必须</w:t>
      </w:r>
      <w:proofErr w:type="gramEnd"/>
      <w:r>
        <w:rPr>
          <w:rFonts w:ascii="楷体_GB2312" w:eastAsia="仿宋_GB2312" w:hint="eastAsia"/>
          <w:sz w:val="24"/>
          <w:szCs w:val="21"/>
        </w:rPr>
        <w:t>空腹</w:t>
      </w:r>
      <w:r>
        <w:rPr>
          <w:rFonts w:ascii="楷体_GB2312" w:eastAsia="仿宋_GB2312" w:hint="eastAsia"/>
          <w:sz w:val="24"/>
        </w:rPr>
        <w:t>。</w:t>
      </w:r>
      <w:r>
        <w:rPr>
          <w:rFonts w:ascii="ˎ̥" w:eastAsia="仿宋_GB2312" w:hAnsi="ˎ̥" w:cs="宋体"/>
          <w:kern w:val="0"/>
          <w:sz w:val="24"/>
          <w:szCs w:val="18"/>
        </w:rPr>
        <w:t>采血时间不能太晚，最迟不宜超过</w:t>
      </w:r>
      <w:r>
        <w:rPr>
          <w:rFonts w:ascii="ˎ̥" w:eastAsia="仿宋_GB2312" w:hAnsi="ˎ̥" w:cs="宋体" w:hint="eastAsia"/>
          <w:kern w:val="0"/>
          <w:sz w:val="24"/>
          <w:szCs w:val="18"/>
        </w:rPr>
        <w:t>10:00</w:t>
      </w:r>
      <w:r>
        <w:rPr>
          <w:rFonts w:ascii="ˎ̥" w:eastAsia="仿宋_GB2312" w:hAnsi="ˎ̥" w:cs="宋体"/>
          <w:kern w:val="0"/>
          <w:sz w:val="24"/>
          <w:szCs w:val="18"/>
        </w:rPr>
        <w:t>，以免影响结果</w:t>
      </w:r>
      <w:r>
        <w:rPr>
          <w:rFonts w:ascii="ˎ̥" w:eastAsia="仿宋_GB2312" w:hAnsi="ˎ̥" w:cs="宋体" w:hint="eastAsia"/>
          <w:kern w:val="0"/>
          <w:sz w:val="24"/>
          <w:szCs w:val="18"/>
        </w:rPr>
        <w:t>，</w:t>
      </w:r>
      <w:r>
        <w:rPr>
          <w:rFonts w:ascii="楷体_GB2312" w:eastAsia="仿宋_GB2312" w:hint="eastAsia"/>
          <w:sz w:val="24"/>
        </w:rPr>
        <w:t>其它检查项目不分先后。</w:t>
      </w:r>
    </w:p>
    <w:p w:rsidR="00B62A35" w:rsidRDefault="00B62A35" w:rsidP="00B62A35">
      <w:pPr>
        <w:adjustRightInd w:val="0"/>
        <w:spacing w:line="360" w:lineRule="auto"/>
        <w:ind w:firstLineChars="200" w:firstLine="480"/>
        <w:rPr>
          <w:rFonts w:ascii="楷体_GB2312" w:eastAsia="仿宋_GB2312"/>
          <w:sz w:val="24"/>
        </w:rPr>
      </w:pPr>
      <w:r>
        <w:rPr>
          <w:rFonts w:ascii="楷体_GB2312" w:eastAsia="仿宋_GB2312" w:hint="eastAsia"/>
          <w:sz w:val="24"/>
        </w:rPr>
        <w:t>三、</w:t>
      </w:r>
      <w:r>
        <w:rPr>
          <w:rFonts w:ascii="ˎ̥" w:eastAsia="仿宋_GB2312" w:hAnsi="ˎ̥" w:cs="宋体"/>
          <w:kern w:val="0"/>
          <w:sz w:val="24"/>
          <w:szCs w:val="18"/>
        </w:rPr>
        <w:t>检查妇科（子宫、附件）、前列腺</w:t>
      </w:r>
      <w:r>
        <w:rPr>
          <w:rFonts w:ascii="楷体_GB2312" w:eastAsia="仿宋_GB2312" w:hint="eastAsia"/>
          <w:sz w:val="24"/>
        </w:rPr>
        <w:t>B</w:t>
      </w:r>
      <w:r>
        <w:rPr>
          <w:rFonts w:ascii="楷体_GB2312" w:eastAsia="仿宋_GB2312" w:hint="eastAsia"/>
          <w:sz w:val="24"/>
        </w:rPr>
        <w:t>超</w:t>
      </w:r>
      <w:r>
        <w:rPr>
          <w:rFonts w:ascii="ˎ̥" w:eastAsia="仿宋_GB2312" w:hAnsi="ˎ̥" w:cs="宋体"/>
          <w:kern w:val="0"/>
          <w:sz w:val="24"/>
          <w:szCs w:val="18"/>
        </w:rPr>
        <w:t>时，须膀胱充盈（憋尿）。做</w:t>
      </w:r>
      <w:proofErr w:type="gramStart"/>
      <w:r>
        <w:rPr>
          <w:rFonts w:ascii="ˎ̥" w:eastAsia="仿宋_GB2312" w:hAnsi="ˎ̥" w:cs="宋体"/>
          <w:kern w:val="0"/>
          <w:sz w:val="24"/>
          <w:szCs w:val="18"/>
        </w:rPr>
        <w:t>肛</w:t>
      </w:r>
      <w:proofErr w:type="gramEnd"/>
      <w:r>
        <w:rPr>
          <w:rFonts w:ascii="ˎ̥" w:eastAsia="仿宋_GB2312" w:hAnsi="ˎ̥" w:cs="宋体" w:hint="eastAsia"/>
          <w:kern w:val="0"/>
          <w:sz w:val="24"/>
          <w:szCs w:val="18"/>
        </w:rPr>
        <w:t>诊</w:t>
      </w:r>
      <w:r>
        <w:rPr>
          <w:rFonts w:ascii="ˎ̥" w:eastAsia="仿宋_GB2312" w:hAnsi="ˎ̥" w:cs="宋体"/>
          <w:kern w:val="0"/>
          <w:sz w:val="24"/>
          <w:szCs w:val="18"/>
        </w:rPr>
        <w:t>检查，要排空当日大小便</w:t>
      </w:r>
      <w:r>
        <w:rPr>
          <w:rFonts w:ascii="ˎ̥" w:eastAsia="仿宋_GB2312" w:hAnsi="ˎ̥" w:cs="宋体" w:hint="eastAsia"/>
          <w:kern w:val="0"/>
          <w:sz w:val="24"/>
          <w:szCs w:val="18"/>
        </w:rPr>
        <w:t>，</w:t>
      </w:r>
      <w:r>
        <w:rPr>
          <w:rFonts w:ascii="楷体_GB2312" w:eastAsia="仿宋_GB2312" w:hint="eastAsia"/>
          <w:sz w:val="24"/>
        </w:rPr>
        <w:t>女同志做妇科检查应避开月经期。</w:t>
      </w:r>
    </w:p>
    <w:p w:rsidR="00B62A35" w:rsidRDefault="00B62A35" w:rsidP="00B62A35">
      <w:pPr>
        <w:adjustRightInd w:val="0"/>
        <w:spacing w:line="360" w:lineRule="auto"/>
        <w:ind w:firstLineChars="200" w:firstLine="480"/>
        <w:rPr>
          <w:rFonts w:ascii="楷体_GB2312" w:eastAsia="仿宋_GB2312"/>
          <w:sz w:val="24"/>
        </w:rPr>
      </w:pPr>
      <w:r>
        <w:rPr>
          <w:rFonts w:ascii="楷体_GB2312" w:eastAsia="仿宋_GB2312" w:hint="eastAsia"/>
          <w:sz w:val="24"/>
        </w:rPr>
        <w:t>四、体检时为方便检查，着装要宽松，不宜穿带有金属线或塑料线的衣服、连裤袜、连衣裙及长统靴，颈部不要佩带吊坠、项链等饰物，以免影响照片质量及诊断要求。</w:t>
      </w:r>
    </w:p>
    <w:p w:rsidR="00B62A35" w:rsidRDefault="00B62A35" w:rsidP="00B62A35">
      <w:pPr>
        <w:adjustRightInd w:val="0"/>
        <w:spacing w:line="360" w:lineRule="auto"/>
        <w:ind w:firstLineChars="200" w:firstLine="480"/>
        <w:rPr>
          <w:rFonts w:ascii="楷体_GB2312" w:eastAsia="仿宋_GB2312"/>
          <w:sz w:val="24"/>
        </w:rPr>
      </w:pPr>
      <w:r>
        <w:rPr>
          <w:rFonts w:ascii="楷体_GB2312" w:eastAsia="仿宋_GB2312" w:hint="eastAsia"/>
          <w:sz w:val="24"/>
        </w:rPr>
        <w:t>五、</w:t>
      </w:r>
      <w:r>
        <w:rPr>
          <w:rFonts w:ascii="ˎ̥" w:eastAsia="仿宋_GB2312" w:hAnsi="ˎ̥" w:cs="宋体"/>
          <w:kern w:val="0"/>
          <w:sz w:val="24"/>
          <w:szCs w:val="18"/>
        </w:rPr>
        <w:t>抽血前请将衣袖卷至肘关节以上</w:t>
      </w:r>
      <w:r>
        <w:rPr>
          <w:rFonts w:ascii="ˎ̥" w:eastAsia="仿宋_GB2312" w:hAnsi="ˎ̥" w:cs="宋体"/>
          <w:kern w:val="0"/>
          <w:sz w:val="24"/>
          <w:szCs w:val="18"/>
        </w:rPr>
        <w:t>5</w:t>
      </w:r>
      <w:r>
        <w:rPr>
          <w:rFonts w:ascii="ˎ̥" w:eastAsia="仿宋_GB2312" w:hAnsi="ˎ̥" w:cs="宋体"/>
          <w:kern w:val="0"/>
          <w:sz w:val="24"/>
          <w:szCs w:val="18"/>
        </w:rPr>
        <w:t>厘米，抽血后压迫针眼处</w:t>
      </w:r>
      <w:r>
        <w:rPr>
          <w:rFonts w:ascii="ˎ̥" w:eastAsia="仿宋_GB2312" w:hAnsi="ˎ̥" w:cs="宋体"/>
          <w:kern w:val="0"/>
          <w:sz w:val="24"/>
          <w:szCs w:val="18"/>
        </w:rPr>
        <w:t>3</w:t>
      </w:r>
      <w:r>
        <w:rPr>
          <w:rFonts w:ascii="ˎ̥" w:eastAsia="仿宋_GB2312" w:hAnsi="ˎ̥" w:cs="宋体"/>
          <w:kern w:val="0"/>
          <w:sz w:val="24"/>
          <w:szCs w:val="18"/>
        </w:rPr>
        <w:t>－</w:t>
      </w:r>
      <w:r>
        <w:rPr>
          <w:rFonts w:ascii="ˎ̥" w:eastAsia="仿宋_GB2312" w:hAnsi="ˎ̥" w:cs="宋体"/>
          <w:kern w:val="0"/>
          <w:sz w:val="24"/>
          <w:szCs w:val="18"/>
        </w:rPr>
        <w:t>5</w:t>
      </w:r>
      <w:r>
        <w:rPr>
          <w:rFonts w:ascii="ˎ̥" w:eastAsia="仿宋_GB2312" w:hAnsi="ˎ̥" w:cs="宋体"/>
          <w:kern w:val="0"/>
          <w:sz w:val="24"/>
          <w:szCs w:val="18"/>
        </w:rPr>
        <w:t>分钟。如有晕血、晕针史，请告知抽血人员，以便做好预防措施。</w:t>
      </w:r>
    </w:p>
    <w:p w:rsidR="00B62A35" w:rsidRDefault="00B62A35" w:rsidP="00B62A35">
      <w:pPr>
        <w:adjustRightInd w:val="0"/>
        <w:spacing w:line="360" w:lineRule="auto"/>
        <w:ind w:firstLineChars="200" w:firstLine="480"/>
        <w:rPr>
          <w:rFonts w:ascii="楷体_GB2312" w:eastAsia="仿宋_GB2312"/>
          <w:sz w:val="24"/>
        </w:rPr>
      </w:pPr>
      <w:r>
        <w:rPr>
          <w:rFonts w:ascii="楷体_GB2312" w:eastAsia="仿宋_GB2312" w:hint="eastAsia"/>
          <w:sz w:val="24"/>
        </w:rPr>
        <w:t>六、</w:t>
      </w:r>
      <w:r>
        <w:rPr>
          <w:rFonts w:ascii="ˎ̥" w:eastAsia="仿宋_GB2312" w:hAnsi="ˎ̥" w:cs="宋体"/>
          <w:kern w:val="0"/>
          <w:sz w:val="24"/>
          <w:szCs w:val="18"/>
        </w:rPr>
        <w:t>糖尿病、高血压、心脏病等慢性病患者，请将平时服用的药物携带备用</w:t>
      </w:r>
      <w:r>
        <w:rPr>
          <w:rFonts w:ascii="ˎ̥" w:eastAsia="仿宋_GB2312" w:hAnsi="ˎ̥" w:cs="宋体" w:hint="eastAsia"/>
          <w:kern w:val="0"/>
          <w:sz w:val="24"/>
          <w:szCs w:val="18"/>
        </w:rPr>
        <w:t>，也</w:t>
      </w:r>
      <w:r>
        <w:rPr>
          <w:rFonts w:ascii="ˎ̥" w:eastAsia="仿宋_GB2312" w:hAnsi="ˎ̥" w:cs="宋体"/>
          <w:kern w:val="0"/>
          <w:sz w:val="24"/>
          <w:szCs w:val="18"/>
        </w:rPr>
        <w:t>请将您的病史及现有症状详细告知</w:t>
      </w:r>
      <w:r>
        <w:rPr>
          <w:rFonts w:ascii="ˎ̥" w:eastAsia="仿宋_GB2312" w:hAnsi="ˎ̥" w:cs="宋体" w:hint="eastAsia"/>
          <w:kern w:val="0"/>
          <w:sz w:val="24"/>
          <w:szCs w:val="18"/>
        </w:rPr>
        <w:t>内科</w:t>
      </w:r>
      <w:r>
        <w:rPr>
          <w:rFonts w:ascii="ˎ̥" w:eastAsia="仿宋_GB2312" w:hAnsi="ˎ̥" w:cs="宋体"/>
          <w:kern w:val="0"/>
          <w:sz w:val="24"/>
          <w:szCs w:val="18"/>
        </w:rPr>
        <w:t>医师，以便更详实地掌握您的病情</w:t>
      </w:r>
      <w:r>
        <w:rPr>
          <w:rFonts w:ascii="ˎ̥" w:eastAsia="仿宋_GB2312" w:hAnsi="ˎ̥" w:cs="宋体" w:hint="eastAsia"/>
          <w:kern w:val="0"/>
          <w:sz w:val="24"/>
          <w:szCs w:val="18"/>
        </w:rPr>
        <w:t>。如果</w:t>
      </w:r>
      <w:r>
        <w:rPr>
          <w:rFonts w:ascii="ˎ̥" w:eastAsia="仿宋_GB2312" w:hAnsi="ˎ̥" w:cs="宋体"/>
          <w:kern w:val="0"/>
          <w:sz w:val="24"/>
          <w:szCs w:val="18"/>
        </w:rPr>
        <w:t>怀孕或可能已受孕的女性受检者，请事先告诉医护人员，勿做</w:t>
      </w:r>
      <w:r>
        <w:rPr>
          <w:rFonts w:ascii="ˎ̥" w:eastAsia="仿宋_GB2312" w:hAnsi="ˎ̥" w:cs="宋体"/>
          <w:kern w:val="0"/>
          <w:sz w:val="24"/>
          <w:szCs w:val="18"/>
        </w:rPr>
        <w:t>X</w:t>
      </w:r>
      <w:r>
        <w:rPr>
          <w:rFonts w:ascii="ˎ̥" w:eastAsia="仿宋_GB2312" w:hAnsi="ˎ̥" w:cs="宋体"/>
          <w:kern w:val="0"/>
          <w:sz w:val="24"/>
          <w:szCs w:val="18"/>
        </w:rPr>
        <w:t>光检查及宫颈</w:t>
      </w:r>
      <w:r>
        <w:rPr>
          <w:rFonts w:ascii="ˎ̥" w:eastAsia="仿宋_GB2312" w:hAnsi="ˎ̥" w:cs="宋体" w:hint="eastAsia"/>
          <w:kern w:val="0"/>
          <w:sz w:val="24"/>
          <w:szCs w:val="18"/>
        </w:rPr>
        <w:t>防癌</w:t>
      </w:r>
      <w:r>
        <w:rPr>
          <w:rFonts w:ascii="ˎ̥" w:eastAsia="仿宋_GB2312" w:hAnsi="ˎ̥" w:cs="宋体"/>
          <w:kern w:val="0"/>
          <w:sz w:val="24"/>
          <w:szCs w:val="18"/>
        </w:rPr>
        <w:t>检查。</w:t>
      </w:r>
    </w:p>
    <w:p w:rsidR="00B62A35" w:rsidRDefault="00B62A35" w:rsidP="00B62A35">
      <w:pPr>
        <w:adjustRightInd w:val="0"/>
        <w:spacing w:line="360" w:lineRule="auto"/>
        <w:ind w:firstLineChars="200" w:firstLine="480"/>
        <w:rPr>
          <w:rFonts w:ascii="楷体_GB2312" w:eastAsia="仿宋_GB2312"/>
          <w:sz w:val="24"/>
        </w:rPr>
      </w:pPr>
      <w:r>
        <w:rPr>
          <w:rFonts w:ascii="楷体_GB2312" w:eastAsia="仿宋_GB2312" w:hint="eastAsia"/>
          <w:sz w:val="24"/>
        </w:rPr>
        <w:t>七、体检结论仅限于提供疾病诊断线索及相关建议，进一步确诊及治疗由相关专科完成。</w:t>
      </w:r>
    </w:p>
    <w:p w:rsidR="00B62A35" w:rsidRDefault="00B62A35" w:rsidP="00B62A35">
      <w:pPr>
        <w:adjustRightInd w:val="0"/>
        <w:spacing w:line="360" w:lineRule="auto"/>
        <w:ind w:firstLineChars="200" w:firstLine="480"/>
        <w:rPr>
          <w:rFonts w:ascii="楷体_GB2312" w:eastAsia="仿宋_GB2312"/>
          <w:sz w:val="24"/>
        </w:rPr>
      </w:pPr>
      <w:r>
        <w:rPr>
          <w:rFonts w:ascii="楷体_GB2312" w:eastAsia="仿宋_GB2312" w:hint="eastAsia"/>
          <w:sz w:val="24"/>
        </w:rPr>
        <w:t>八、鉴于个人资料的不确定性，对需确认身份的体检如：招录体检等情况，</w:t>
      </w:r>
      <w:proofErr w:type="gramStart"/>
      <w:r>
        <w:rPr>
          <w:rFonts w:ascii="楷体_GB2312" w:eastAsia="仿宋_GB2312" w:hint="eastAsia"/>
          <w:sz w:val="24"/>
        </w:rPr>
        <w:t>请检前</w:t>
      </w:r>
      <w:proofErr w:type="gramEnd"/>
      <w:r>
        <w:rPr>
          <w:rFonts w:ascii="楷体_GB2312" w:eastAsia="仿宋_GB2312" w:hint="eastAsia"/>
          <w:sz w:val="24"/>
        </w:rPr>
        <w:t>提供身份证明（如身份证）及照片，加盖体检中心钢印后方可进行体检。</w:t>
      </w:r>
    </w:p>
    <w:p w:rsidR="00B62A35" w:rsidRDefault="00B62A35" w:rsidP="00B62A35">
      <w:pPr>
        <w:adjustRightInd w:val="0"/>
        <w:spacing w:line="360" w:lineRule="auto"/>
        <w:ind w:firstLineChars="200" w:firstLine="480"/>
        <w:rPr>
          <w:rFonts w:ascii="楷体_GB2312" w:eastAsia="仿宋_GB2312"/>
          <w:sz w:val="24"/>
        </w:rPr>
      </w:pPr>
      <w:r>
        <w:rPr>
          <w:rFonts w:ascii="楷体_GB2312" w:eastAsia="仿宋_GB2312" w:hint="eastAsia"/>
          <w:sz w:val="24"/>
        </w:rPr>
        <w:t>九、体检项目只是有针对性的检查，不能</w:t>
      </w:r>
      <w:proofErr w:type="gramStart"/>
      <w:r>
        <w:rPr>
          <w:rFonts w:ascii="楷体_GB2312" w:eastAsia="仿宋_GB2312" w:hint="eastAsia"/>
          <w:sz w:val="24"/>
        </w:rPr>
        <w:t>保证因</w:t>
      </w:r>
      <w:proofErr w:type="gramEnd"/>
      <w:r>
        <w:rPr>
          <w:rFonts w:ascii="楷体_GB2312" w:eastAsia="仿宋_GB2312" w:hint="eastAsia"/>
          <w:sz w:val="24"/>
        </w:rPr>
        <w:t>检查项目未涉及而造成的漏诊。对于您过去所患疾病，因本次体检范围有限未涉及或经治疗已达正常范围（如血压、血糖等），请按原诊断及治疗方案进行。</w:t>
      </w:r>
    </w:p>
    <w:p w:rsidR="00B62A35" w:rsidRDefault="00B62A35" w:rsidP="00B62A35">
      <w:pPr>
        <w:adjustRightInd w:val="0"/>
        <w:spacing w:line="360" w:lineRule="auto"/>
        <w:ind w:firstLineChars="200" w:firstLine="480"/>
        <w:rPr>
          <w:rFonts w:ascii="楷体_GB2312" w:eastAsia="仿宋_GB2312"/>
          <w:sz w:val="24"/>
        </w:rPr>
      </w:pPr>
      <w:r>
        <w:rPr>
          <w:rFonts w:ascii="楷体_GB2312" w:eastAsia="仿宋_GB2312" w:hint="eastAsia"/>
          <w:sz w:val="24"/>
        </w:rPr>
        <w:t>十、体检当天先到前台报单位、姓名领取条形码。请体检项目当日如数完成，勿漏检和代检。体检结束后，请将条形码交体检登记处，以便确认体检完成。</w:t>
      </w:r>
    </w:p>
    <w:p w:rsidR="00B62A35" w:rsidRDefault="00B62A35" w:rsidP="00B62A35">
      <w:pPr>
        <w:adjustRightInd w:val="0"/>
        <w:spacing w:line="360" w:lineRule="auto"/>
        <w:ind w:rightChars="-50" w:right="-105"/>
        <w:rPr>
          <w:rFonts w:ascii="楷体_GB2312" w:eastAsia="楷体_GB2312"/>
          <w:b/>
          <w:sz w:val="30"/>
          <w:szCs w:val="30"/>
        </w:rPr>
      </w:pPr>
    </w:p>
    <w:p w:rsidR="00B62A35" w:rsidRDefault="00B62A35" w:rsidP="00B62A35">
      <w:pPr>
        <w:adjustRightInd w:val="0"/>
        <w:spacing w:line="360" w:lineRule="auto"/>
        <w:ind w:rightChars="-50" w:right="-105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0"/>
          <w:szCs w:val="30"/>
        </w:rPr>
        <w:t>体检时间：周一至周五上午7：40-9：30进行。</w:t>
      </w:r>
    </w:p>
    <w:p w:rsidR="00CA70FA" w:rsidRPr="00B62A35" w:rsidRDefault="00CA70FA">
      <w:bookmarkStart w:id="0" w:name="_GoBack"/>
      <w:bookmarkEnd w:id="0"/>
    </w:p>
    <w:sectPr w:rsidR="00CA70FA" w:rsidRPr="00B62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35"/>
    <w:rsid w:val="00B62A35"/>
    <w:rsid w:val="00C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5F7EB-9F4A-4240-804F-9804E9DD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B62A3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62A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62A3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</dc:creator>
  <cp:keywords/>
  <dc:description/>
  <cp:lastModifiedBy>魏</cp:lastModifiedBy>
  <cp:revision>1</cp:revision>
  <dcterms:created xsi:type="dcterms:W3CDTF">2022-08-09T06:32:00Z</dcterms:created>
  <dcterms:modified xsi:type="dcterms:W3CDTF">2022-08-09T06:33:00Z</dcterms:modified>
</cp:coreProperties>
</file>